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71"/>
        <w:tblW w:w="0" w:type="auto"/>
        <w:tblLook w:val="04A0"/>
      </w:tblPr>
      <w:tblGrid>
        <w:gridCol w:w="675"/>
        <w:gridCol w:w="7088"/>
        <w:gridCol w:w="709"/>
        <w:gridCol w:w="755"/>
      </w:tblGrid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8" w:type="dxa"/>
          </w:tcPr>
          <w:p w:rsidR="001854CA" w:rsidRPr="001854CA" w:rsidRDefault="001854CA" w:rsidP="001854CA">
            <w:r>
              <w:t>Подклейка</w:t>
            </w:r>
          </w:p>
        </w:tc>
        <w:tc>
          <w:tcPr>
            <w:tcW w:w="709" w:type="dxa"/>
          </w:tcPr>
          <w:p w:rsidR="001854CA" w:rsidRDefault="003D4475" w:rsidP="001854CA">
            <w:r>
              <w:t>50-500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8" w:type="dxa"/>
          </w:tcPr>
          <w:p w:rsidR="001854CA" w:rsidRDefault="001854CA" w:rsidP="001854CA">
            <w:r>
              <w:t>Ушивка</w:t>
            </w:r>
          </w:p>
        </w:tc>
        <w:tc>
          <w:tcPr>
            <w:tcW w:w="709" w:type="dxa"/>
          </w:tcPr>
          <w:p w:rsidR="001854CA" w:rsidRDefault="003D4475" w:rsidP="001854CA">
            <w:r>
              <w:t>80-100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рубцов (микропор)</w:t>
            </w:r>
          </w:p>
        </w:tc>
        <w:tc>
          <w:tcPr>
            <w:tcW w:w="709" w:type="dxa"/>
          </w:tcPr>
          <w:p w:rsidR="001854CA" w:rsidRDefault="003D4475" w:rsidP="001854CA">
            <w:r>
              <w:t>100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рубцов (резина)</w:t>
            </w:r>
          </w:p>
        </w:tc>
        <w:tc>
          <w:tcPr>
            <w:tcW w:w="709" w:type="dxa"/>
          </w:tcPr>
          <w:p w:rsidR="001854CA" w:rsidRDefault="003D4475" w:rsidP="001854CA">
            <w:r>
              <w:t>150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заплаты на подшивку</w:t>
            </w:r>
          </w:p>
        </w:tc>
        <w:tc>
          <w:tcPr>
            <w:tcW w:w="709" w:type="dxa"/>
          </w:tcPr>
          <w:p w:rsidR="001854CA" w:rsidRDefault="003D4475" w:rsidP="001854CA">
            <w:r>
              <w:t>300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88" w:type="dxa"/>
          </w:tcPr>
          <w:p w:rsidR="001854CA" w:rsidRDefault="001854CA" w:rsidP="001854CA">
            <w:r>
              <w:t xml:space="preserve">Установка набойки </w:t>
            </w:r>
          </w:p>
        </w:tc>
        <w:tc>
          <w:tcPr>
            <w:tcW w:w="709" w:type="dxa"/>
          </w:tcPr>
          <w:p w:rsidR="001854CA" w:rsidRDefault="003D4475" w:rsidP="001854CA">
            <w:r>
              <w:t>200-600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подмёток (любых)</w:t>
            </w:r>
          </w:p>
        </w:tc>
        <w:tc>
          <w:tcPr>
            <w:tcW w:w="709" w:type="dxa"/>
          </w:tcPr>
          <w:p w:rsidR="001854CA" w:rsidRDefault="003D4475" w:rsidP="001854CA">
            <w:r>
              <w:t>300-700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88" w:type="dxa"/>
          </w:tcPr>
          <w:p w:rsidR="001854CA" w:rsidRDefault="001854CA" w:rsidP="001854CA">
            <w:r>
              <w:t>Ремонт подошвы при переломах</w:t>
            </w:r>
          </w:p>
        </w:tc>
        <w:tc>
          <w:tcPr>
            <w:tcW w:w="709" w:type="dxa"/>
          </w:tcPr>
          <w:p w:rsidR="001854CA" w:rsidRDefault="003D4475" w:rsidP="001854CA">
            <w:r>
              <w:t>800-1500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облицовки в зимнюю обувь</w:t>
            </w:r>
          </w:p>
        </w:tc>
        <w:tc>
          <w:tcPr>
            <w:tcW w:w="709" w:type="dxa"/>
          </w:tcPr>
          <w:p w:rsidR="001854CA" w:rsidRDefault="003D4475" w:rsidP="001854CA">
            <w:r>
              <w:t>450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88" w:type="dxa"/>
          </w:tcPr>
          <w:p w:rsidR="001854CA" w:rsidRDefault="001854CA" w:rsidP="001854CA">
            <w:r>
              <w:t>Вставка молнии (без стоимости молнии)</w:t>
            </w:r>
          </w:p>
        </w:tc>
        <w:tc>
          <w:tcPr>
            <w:tcW w:w="709" w:type="dxa"/>
          </w:tcPr>
          <w:p w:rsidR="001854CA" w:rsidRDefault="003D4475" w:rsidP="001854CA">
            <w:r>
              <w:t>400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88" w:type="dxa"/>
          </w:tcPr>
          <w:p w:rsidR="001854CA" w:rsidRDefault="001854CA" w:rsidP="001854CA">
            <w:r>
              <w:t>Стяжка швов (зигзаг)</w:t>
            </w:r>
          </w:p>
        </w:tc>
        <w:tc>
          <w:tcPr>
            <w:tcW w:w="709" w:type="dxa"/>
          </w:tcPr>
          <w:p w:rsidR="001854CA" w:rsidRDefault="003D4475" w:rsidP="001854CA">
            <w:r>
              <w:t>150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088" w:type="dxa"/>
          </w:tcPr>
          <w:p w:rsidR="001854CA" w:rsidRDefault="001854CA" w:rsidP="001854CA">
            <w:proofErr w:type="spellStart"/>
            <w:r>
              <w:t>Вмётка</w:t>
            </w:r>
            <w:proofErr w:type="spellEnd"/>
          </w:p>
        </w:tc>
        <w:tc>
          <w:tcPr>
            <w:tcW w:w="709" w:type="dxa"/>
          </w:tcPr>
          <w:p w:rsidR="001854CA" w:rsidRDefault="003D4475" w:rsidP="001854CA">
            <w:r>
              <w:t>150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088" w:type="dxa"/>
          </w:tcPr>
          <w:p w:rsidR="001854CA" w:rsidRDefault="001854CA" w:rsidP="001854CA">
            <w:r>
              <w:t>Укрепление каблука</w:t>
            </w:r>
          </w:p>
        </w:tc>
        <w:tc>
          <w:tcPr>
            <w:tcW w:w="709" w:type="dxa"/>
          </w:tcPr>
          <w:p w:rsidR="001854CA" w:rsidRDefault="003D4475" w:rsidP="001854CA">
            <w:r>
              <w:t>400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088" w:type="dxa"/>
          </w:tcPr>
          <w:p w:rsidR="001854CA" w:rsidRDefault="001854CA" w:rsidP="001854CA">
            <w:r>
              <w:t>Срезка каблука</w:t>
            </w:r>
          </w:p>
        </w:tc>
        <w:tc>
          <w:tcPr>
            <w:tcW w:w="709" w:type="dxa"/>
          </w:tcPr>
          <w:p w:rsidR="001854CA" w:rsidRDefault="003D4475" w:rsidP="001854CA">
            <w:r>
              <w:t>100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подошв (новых)</w:t>
            </w:r>
          </w:p>
        </w:tc>
        <w:tc>
          <w:tcPr>
            <w:tcW w:w="709" w:type="dxa"/>
          </w:tcPr>
          <w:p w:rsidR="001854CA" w:rsidRDefault="003D4475" w:rsidP="001854CA">
            <w:r>
              <w:t>900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88" w:type="dxa"/>
          </w:tcPr>
          <w:p w:rsidR="001854CA" w:rsidRDefault="001854CA" w:rsidP="001854CA">
            <w:r>
              <w:t>Пришивка подошвы</w:t>
            </w:r>
          </w:p>
        </w:tc>
        <w:tc>
          <w:tcPr>
            <w:tcW w:w="709" w:type="dxa"/>
          </w:tcPr>
          <w:p w:rsidR="001854CA" w:rsidRDefault="003D4475" w:rsidP="001854CA">
            <w:r>
              <w:t>800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88" w:type="dxa"/>
          </w:tcPr>
          <w:p w:rsidR="001854CA" w:rsidRDefault="001854CA" w:rsidP="001854CA">
            <w:r>
              <w:t>Снятие металлических набоек</w:t>
            </w:r>
          </w:p>
        </w:tc>
        <w:tc>
          <w:tcPr>
            <w:tcW w:w="709" w:type="dxa"/>
          </w:tcPr>
          <w:p w:rsidR="001854CA" w:rsidRDefault="003D4475" w:rsidP="001854CA">
            <w:r>
              <w:t>100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088" w:type="dxa"/>
          </w:tcPr>
          <w:p w:rsidR="001854CA" w:rsidRDefault="001854CA" w:rsidP="001854CA">
            <w:r>
              <w:t>Замена каблука (без стоимости каблука)</w:t>
            </w:r>
          </w:p>
        </w:tc>
        <w:tc>
          <w:tcPr>
            <w:tcW w:w="709" w:type="dxa"/>
          </w:tcPr>
          <w:p w:rsidR="001854CA" w:rsidRDefault="003D4475" w:rsidP="001854CA">
            <w:r>
              <w:t>1300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супинаторов</w:t>
            </w:r>
          </w:p>
        </w:tc>
        <w:tc>
          <w:tcPr>
            <w:tcW w:w="709" w:type="dxa"/>
          </w:tcPr>
          <w:p w:rsidR="001854CA" w:rsidRDefault="003D4475" w:rsidP="001854CA">
            <w:r>
              <w:t>400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88" w:type="dxa"/>
          </w:tcPr>
          <w:p w:rsidR="001854CA" w:rsidRDefault="001854CA" w:rsidP="001854CA">
            <w:r>
              <w:t>Замена полустелек, стелек</w:t>
            </w:r>
          </w:p>
        </w:tc>
        <w:tc>
          <w:tcPr>
            <w:tcW w:w="709" w:type="dxa"/>
          </w:tcPr>
          <w:p w:rsidR="001854CA" w:rsidRDefault="003D4475" w:rsidP="001854CA">
            <w:r>
              <w:t>300-500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088" w:type="dxa"/>
          </w:tcPr>
          <w:p w:rsidR="001854CA" w:rsidRDefault="001854CA" w:rsidP="001854CA">
            <w:r>
              <w:t>Заливка каблуков</w:t>
            </w:r>
          </w:p>
        </w:tc>
        <w:tc>
          <w:tcPr>
            <w:tcW w:w="709" w:type="dxa"/>
          </w:tcPr>
          <w:p w:rsidR="001854CA" w:rsidRDefault="003D4475" w:rsidP="001854CA">
            <w:r>
              <w:t>500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088" w:type="dxa"/>
          </w:tcPr>
          <w:p w:rsidR="001854CA" w:rsidRDefault="001854CA" w:rsidP="001854CA">
            <w:r>
              <w:t xml:space="preserve">Замена подошвы на </w:t>
            </w:r>
            <w:proofErr w:type="gramStart"/>
            <w:r>
              <w:t>новую</w:t>
            </w:r>
            <w:proofErr w:type="gramEnd"/>
          </w:p>
        </w:tc>
        <w:tc>
          <w:tcPr>
            <w:tcW w:w="709" w:type="dxa"/>
          </w:tcPr>
          <w:p w:rsidR="001854CA" w:rsidRDefault="003D4475" w:rsidP="001854CA">
            <w:r>
              <w:t>1500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088" w:type="dxa"/>
          </w:tcPr>
          <w:p w:rsidR="001854CA" w:rsidRDefault="001854CA" w:rsidP="001854CA">
            <w:r>
              <w:t>Заточка ножа</w:t>
            </w:r>
          </w:p>
        </w:tc>
        <w:tc>
          <w:tcPr>
            <w:tcW w:w="709" w:type="dxa"/>
          </w:tcPr>
          <w:p w:rsidR="001854CA" w:rsidRDefault="003D4475" w:rsidP="001854CA">
            <w:r>
              <w:t>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088" w:type="dxa"/>
          </w:tcPr>
          <w:p w:rsidR="001854CA" w:rsidRDefault="001854CA" w:rsidP="001854CA">
            <w:r>
              <w:t>Установка клепки</w:t>
            </w:r>
          </w:p>
        </w:tc>
        <w:tc>
          <w:tcPr>
            <w:tcW w:w="709" w:type="dxa"/>
          </w:tcPr>
          <w:p w:rsidR="001854CA" w:rsidRDefault="003D4475" w:rsidP="001854CA">
            <w:r>
              <w:t>50</w:t>
            </w:r>
          </w:p>
        </w:tc>
        <w:tc>
          <w:tcPr>
            <w:tcW w:w="755" w:type="dxa"/>
          </w:tcPr>
          <w:p w:rsidR="001854CA" w:rsidRDefault="001854CA" w:rsidP="001854CA"/>
        </w:tc>
      </w:tr>
      <w:tr w:rsidR="001854CA" w:rsidTr="001854CA">
        <w:trPr>
          <w:trHeight w:val="474"/>
        </w:trPr>
        <w:tc>
          <w:tcPr>
            <w:tcW w:w="675" w:type="dxa"/>
          </w:tcPr>
          <w:p w:rsidR="001854CA" w:rsidRPr="001854CA" w:rsidRDefault="001854CA" w:rsidP="001854C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88" w:type="dxa"/>
          </w:tcPr>
          <w:p w:rsidR="001854CA" w:rsidRPr="001854CA" w:rsidRDefault="001854CA" w:rsidP="001854CA">
            <w:r>
              <w:t>Реставрация каблука</w:t>
            </w:r>
            <w:r>
              <w:rPr>
                <w:lang w:val="en-US"/>
              </w:rPr>
              <w:t xml:space="preserve">; </w:t>
            </w:r>
            <w:r>
              <w:t>перекраска</w:t>
            </w:r>
          </w:p>
        </w:tc>
        <w:tc>
          <w:tcPr>
            <w:tcW w:w="709" w:type="dxa"/>
          </w:tcPr>
          <w:p w:rsidR="001854CA" w:rsidRDefault="003D4475" w:rsidP="001854CA">
            <w:r>
              <w:t>500</w:t>
            </w:r>
          </w:p>
        </w:tc>
        <w:tc>
          <w:tcPr>
            <w:tcW w:w="755" w:type="dxa"/>
          </w:tcPr>
          <w:p w:rsidR="001854CA" w:rsidRDefault="001854CA" w:rsidP="001854CA"/>
        </w:tc>
      </w:tr>
    </w:tbl>
    <w:p w:rsidR="00F4039F" w:rsidRDefault="00F4039F">
      <w:pPr>
        <w:rPr>
          <w:lang w:val="en-US"/>
        </w:rPr>
      </w:pPr>
    </w:p>
    <w:p w:rsidR="00592DAD" w:rsidRPr="00592DAD" w:rsidRDefault="00592DAD">
      <w:r>
        <w:t>Изготовление ключей от 70 до 500</w:t>
      </w:r>
      <w:bookmarkStart w:id="0" w:name="_GoBack"/>
      <w:bookmarkEnd w:id="0"/>
    </w:p>
    <w:sectPr w:rsidR="00592DAD" w:rsidRPr="00592DAD" w:rsidSect="001A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4CA"/>
    <w:rsid w:val="001854CA"/>
    <w:rsid w:val="001A34C9"/>
    <w:rsid w:val="003D4475"/>
    <w:rsid w:val="00465AE4"/>
    <w:rsid w:val="00592DAD"/>
    <w:rsid w:val="00B02392"/>
    <w:rsid w:val="00F4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мишаня</cp:lastModifiedBy>
  <cp:revision>2</cp:revision>
  <dcterms:created xsi:type="dcterms:W3CDTF">2012-12-19T18:48:00Z</dcterms:created>
  <dcterms:modified xsi:type="dcterms:W3CDTF">2012-12-19T18:48:00Z</dcterms:modified>
</cp:coreProperties>
</file>